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5433A" w14:textId="77777777" w:rsidR="007E5979" w:rsidRDefault="000344D2" w:rsidP="000344D2">
      <w:pPr>
        <w:jc w:val="center"/>
        <w:rPr>
          <w:b/>
        </w:rPr>
      </w:pPr>
      <w:r>
        <w:rPr>
          <w:b/>
        </w:rPr>
        <w:t>Unit 1 Study Guide</w:t>
      </w:r>
    </w:p>
    <w:p w14:paraId="3350EF06" w14:textId="23BFDC99" w:rsidR="000344D2" w:rsidRPr="00804A97" w:rsidRDefault="000344D2" w:rsidP="000344D2">
      <w:pPr>
        <w:rPr>
          <w:i/>
        </w:rPr>
      </w:pPr>
      <w:r w:rsidRPr="00804A97">
        <w:rPr>
          <w:i/>
        </w:rPr>
        <w:t xml:space="preserve">Identify the following </w:t>
      </w:r>
      <w:r w:rsidR="00804A97" w:rsidRPr="00804A97">
        <w:rPr>
          <w:i/>
        </w:rPr>
        <w:t>a</w:t>
      </w:r>
      <w:r w:rsidRPr="00804A97">
        <w:rPr>
          <w:i/>
        </w:rPr>
        <w:t>s chemical or physical changes:</w:t>
      </w:r>
    </w:p>
    <w:p w14:paraId="42EE82AF" w14:textId="77777777" w:rsidR="000344D2" w:rsidRDefault="000344D2" w:rsidP="000344D2"/>
    <w:p w14:paraId="531854AE" w14:textId="77777777" w:rsidR="000344D2" w:rsidRDefault="000344D2" w:rsidP="000344D2">
      <w:pPr>
        <w:spacing w:line="480" w:lineRule="auto"/>
      </w:pPr>
      <w:r>
        <w:t>Irreversible</w:t>
      </w:r>
      <w:r>
        <w:tab/>
      </w:r>
      <w:r>
        <w:tab/>
      </w:r>
      <w:r>
        <w:tab/>
        <w:t>Water Evaporating</w:t>
      </w:r>
      <w:r>
        <w:tab/>
      </w:r>
      <w:r>
        <w:tab/>
        <w:t>Gas being produced</w:t>
      </w:r>
      <w:r>
        <w:tab/>
      </w:r>
      <w:r>
        <w:tab/>
      </w:r>
    </w:p>
    <w:p w14:paraId="677580A2" w14:textId="77777777" w:rsidR="000344D2" w:rsidRDefault="000344D2" w:rsidP="000344D2">
      <w:pPr>
        <w:spacing w:line="480" w:lineRule="auto"/>
      </w:pPr>
      <w:r>
        <w:t>Ripping Paper</w:t>
      </w:r>
      <w:r>
        <w:tab/>
      </w:r>
      <w:r>
        <w:tab/>
        <w:t>Reversible</w:t>
      </w:r>
      <w:r>
        <w:tab/>
      </w:r>
      <w:r>
        <w:tab/>
      </w:r>
      <w:r>
        <w:tab/>
        <w:t>New substance formed</w:t>
      </w:r>
    </w:p>
    <w:p w14:paraId="21D4B67F" w14:textId="77777777" w:rsidR="000344D2" w:rsidRDefault="000344D2" w:rsidP="000344D2">
      <w:pPr>
        <w:spacing w:line="480" w:lineRule="auto"/>
      </w:pPr>
      <w:r>
        <w:t>Burning lighter fluid</w:t>
      </w:r>
      <w:r>
        <w:tab/>
      </w:r>
      <w:r>
        <w:tab/>
        <w:t>Squeezing an orange</w:t>
      </w:r>
      <w:r>
        <w:tab/>
      </w:r>
      <w:r>
        <w:tab/>
        <w:t>Unchanged</w:t>
      </w:r>
    </w:p>
    <w:p w14:paraId="7869F256" w14:textId="77777777" w:rsidR="000344D2" w:rsidRDefault="000344D2" w:rsidP="000344D2">
      <w:pPr>
        <w:spacing w:line="480" w:lineRule="auto"/>
      </w:pPr>
    </w:p>
    <w:p w14:paraId="1382C308" w14:textId="77777777" w:rsidR="000344D2" w:rsidRPr="00804A97" w:rsidRDefault="000344D2" w:rsidP="000344D2">
      <w:pPr>
        <w:spacing w:line="480" w:lineRule="auto"/>
        <w:rPr>
          <w:i/>
        </w:rPr>
      </w:pPr>
      <w:r w:rsidRPr="00804A97">
        <w:rPr>
          <w:i/>
        </w:rPr>
        <w:t>Identify the following mixtures as heterogeneous or homogeneous:</w:t>
      </w:r>
    </w:p>
    <w:p w14:paraId="1A80D211" w14:textId="77777777" w:rsidR="000344D2" w:rsidRDefault="000344D2" w:rsidP="000344D2">
      <w:pPr>
        <w:spacing w:line="480" w:lineRule="auto"/>
      </w:pPr>
      <w:r>
        <w:t>Apple Juice</w:t>
      </w:r>
      <w:r>
        <w:tab/>
      </w:r>
      <w:r>
        <w:tab/>
      </w:r>
      <w:r>
        <w:tab/>
        <w:t>Bronze</w:t>
      </w:r>
      <w:r>
        <w:tab/>
      </w:r>
      <w:r>
        <w:tab/>
      </w:r>
      <w:r>
        <w:tab/>
        <w:t>Oil and Water</w:t>
      </w:r>
    </w:p>
    <w:p w14:paraId="5B078694" w14:textId="77777777" w:rsidR="000344D2" w:rsidRDefault="000344D2" w:rsidP="000344D2">
      <w:pPr>
        <w:spacing w:line="480" w:lineRule="auto"/>
      </w:pPr>
      <w:r>
        <w:t>Lucky Charms</w:t>
      </w:r>
      <w:r>
        <w:tab/>
      </w:r>
      <w:r>
        <w:tab/>
        <w:t>Gatorade</w:t>
      </w:r>
      <w:r>
        <w:tab/>
      </w:r>
      <w:r>
        <w:tab/>
      </w:r>
      <w:r>
        <w:tab/>
        <w:t>Italian Dressing</w:t>
      </w:r>
      <w:r>
        <w:tab/>
      </w:r>
    </w:p>
    <w:p w14:paraId="4AC2C2A4" w14:textId="77777777" w:rsidR="000344D2" w:rsidRDefault="000344D2" w:rsidP="000344D2">
      <w:pPr>
        <w:spacing w:line="480" w:lineRule="auto"/>
      </w:pPr>
    </w:p>
    <w:p w14:paraId="2CB1F67B" w14:textId="77777777" w:rsidR="000344D2" w:rsidRPr="00804A97" w:rsidRDefault="000344D2" w:rsidP="000344D2">
      <w:pPr>
        <w:spacing w:line="480" w:lineRule="auto"/>
        <w:rPr>
          <w:i/>
        </w:rPr>
      </w:pPr>
      <w:r w:rsidRPr="00804A97">
        <w:rPr>
          <w:i/>
        </w:rPr>
        <w:t>Identify the following pure substances as Elements or Compounds:</w:t>
      </w:r>
    </w:p>
    <w:p w14:paraId="42498B8C" w14:textId="77777777" w:rsidR="000344D2" w:rsidRDefault="000344D2" w:rsidP="000344D2">
      <w:pPr>
        <w:spacing w:line="480" w:lineRule="auto"/>
      </w:pPr>
      <w:r>
        <w:t>C</w:t>
      </w:r>
      <w:r>
        <w:tab/>
      </w:r>
      <w:r>
        <w:tab/>
      </w:r>
      <w:r>
        <w:tab/>
        <w:t>CO</w:t>
      </w:r>
      <w:r>
        <w:tab/>
      </w:r>
      <w:r>
        <w:tab/>
      </w:r>
      <w:r>
        <w:tab/>
      </w:r>
      <w:proofErr w:type="spellStart"/>
      <w:r>
        <w:t>Os</w:t>
      </w:r>
      <w:proofErr w:type="spellEnd"/>
      <w:r>
        <w:tab/>
      </w:r>
      <w:r>
        <w:tab/>
      </w:r>
      <w:r>
        <w:tab/>
        <w:t>Fe</w:t>
      </w:r>
    </w:p>
    <w:p w14:paraId="1A7B62E9" w14:textId="77777777" w:rsidR="000344D2" w:rsidRDefault="000344D2" w:rsidP="000344D2">
      <w:pPr>
        <w:spacing w:line="480" w:lineRule="auto"/>
        <w:rPr>
          <w:vertAlign w:val="subscript"/>
        </w:rPr>
      </w:pPr>
      <w:proofErr w:type="spellStart"/>
      <w:r>
        <w:t>LiOH</w:t>
      </w:r>
      <w:proofErr w:type="spellEnd"/>
      <w:r>
        <w:tab/>
      </w:r>
      <w:r>
        <w:tab/>
      </w:r>
      <w:r>
        <w:tab/>
        <w:t>CaCl</w:t>
      </w:r>
      <w:r>
        <w:rPr>
          <w:vertAlign w:val="subscript"/>
        </w:rPr>
        <w:t>2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  <w:t>Br</w:t>
      </w:r>
      <w:r>
        <w:rPr>
          <w:vertAlign w:val="subscript"/>
        </w:rPr>
        <w:t>2</w:t>
      </w:r>
    </w:p>
    <w:p w14:paraId="10D7633A" w14:textId="6547614B" w:rsidR="00C975F3" w:rsidRPr="00804A97" w:rsidRDefault="00C975F3" w:rsidP="00C975F3">
      <w:pPr>
        <w:rPr>
          <w:i/>
        </w:rPr>
      </w:pPr>
      <w:r w:rsidRPr="00804A97">
        <w:rPr>
          <w:i/>
        </w:rPr>
        <w:t>Complete the chart below:</w:t>
      </w:r>
      <w:bookmarkStart w:id="0" w:name="_GoBack"/>
      <w:bookmarkEnd w:id="0"/>
    </w:p>
    <w:tbl>
      <w:tblPr>
        <w:tblStyle w:val="TableGrid"/>
        <w:tblW w:w="9370" w:type="dxa"/>
        <w:tblInd w:w="108" w:type="dxa"/>
        <w:tblLook w:val="04A0" w:firstRow="1" w:lastRow="0" w:firstColumn="1" w:lastColumn="0" w:noHBand="0" w:noVBand="1"/>
      </w:tblPr>
      <w:tblGrid>
        <w:gridCol w:w="1819"/>
        <w:gridCol w:w="1304"/>
        <w:gridCol w:w="1137"/>
        <w:gridCol w:w="1183"/>
        <w:gridCol w:w="3927"/>
      </w:tblGrid>
      <w:tr w:rsidR="00804A97" w:rsidRPr="000A1084" w14:paraId="1ED0677B" w14:textId="77777777" w:rsidTr="00804A97">
        <w:trPr>
          <w:trHeight w:val="552"/>
        </w:trPr>
        <w:tc>
          <w:tcPr>
            <w:tcW w:w="1819" w:type="dxa"/>
          </w:tcPr>
          <w:p w14:paraId="32064F42" w14:textId="77777777" w:rsidR="00804A97" w:rsidRPr="000A1084" w:rsidRDefault="00804A97" w:rsidP="0078793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04" w:type="dxa"/>
          </w:tcPr>
          <w:p w14:paraId="371B70BE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  <w:r w:rsidRPr="000A1084">
              <w:rPr>
                <w:b/>
              </w:rPr>
              <w:t>Location</w:t>
            </w:r>
          </w:p>
        </w:tc>
        <w:tc>
          <w:tcPr>
            <w:tcW w:w="1137" w:type="dxa"/>
          </w:tcPr>
          <w:p w14:paraId="32C0F3BA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  <w:r w:rsidRPr="000A1084">
              <w:rPr>
                <w:b/>
              </w:rPr>
              <w:t>Charge</w:t>
            </w:r>
          </w:p>
        </w:tc>
        <w:tc>
          <w:tcPr>
            <w:tcW w:w="1183" w:type="dxa"/>
          </w:tcPr>
          <w:p w14:paraId="28EB3EC1" w14:textId="60AB980A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3927" w:type="dxa"/>
          </w:tcPr>
          <w:p w14:paraId="2F530415" w14:textId="0E86403F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Other important info</w:t>
            </w:r>
          </w:p>
        </w:tc>
      </w:tr>
      <w:tr w:rsidR="00804A97" w:rsidRPr="000A1084" w14:paraId="2CC92A12" w14:textId="77777777" w:rsidTr="00804A97">
        <w:trPr>
          <w:trHeight w:val="856"/>
        </w:trPr>
        <w:tc>
          <w:tcPr>
            <w:tcW w:w="1819" w:type="dxa"/>
          </w:tcPr>
          <w:p w14:paraId="3C1EA8F5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  <w:r w:rsidRPr="000A1084">
              <w:rPr>
                <w:b/>
              </w:rPr>
              <w:t>Proton</w:t>
            </w:r>
          </w:p>
        </w:tc>
        <w:tc>
          <w:tcPr>
            <w:tcW w:w="1304" w:type="dxa"/>
          </w:tcPr>
          <w:p w14:paraId="7F449F95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37" w:type="dxa"/>
          </w:tcPr>
          <w:p w14:paraId="06AB1C81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3" w:type="dxa"/>
          </w:tcPr>
          <w:p w14:paraId="3A1BB813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927" w:type="dxa"/>
          </w:tcPr>
          <w:p w14:paraId="6D7140A0" w14:textId="63D33EC3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04A97" w:rsidRPr="000A1084" w14:paraId="42279CD0" w14:textId="77777777" w:rsidTr="00804A97">
        <w:trPr>
          <w:trHeight w:val="918"/>
        </w:trPr>
        <w:tc>
          <w:tcPr>
            <w:tcW w:w="1819" w:type="dxa"/>
          </w:tcPr>
          <w:p w14:paraId="3C5FB667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  <w:r w:rsidRPr="000A1084">
              <w:rPr>
                <w:b/>
              </w:rPr>
              <w:t>Electron</w:t>
            </w:r>
          </w:p>
        </w:tc>
        <w:tc>
          <w:tcPr>
            <w:tcW w:w="1304" w:type="dxa"/>
          </w:tcPr>
          <w:p w14:paraId="3EE55A4B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37" w:type="dxa"/>
          </w:tcPr>
          <w:p w14:paraId="7FC5D705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3" w:type="dxa"/>
          </w:tcPr>
          <w:p w14:paraId="224933AE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927" w:type="dxa"/>
          </w:tcPr>
          <w:p w14:paraId="63D6CA9C" w14:textId="547186B2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04A97" w:rsidRPr="000A1084" w14:paraId="789B19E8" w14:textId="77777777" w:rsidTr="00804A97">
        <w:trPr>
          <w:trHeight w:val="856"/>
        </w:trPr>
        <w:tc>
          <w:tcPr>
            <w:tcW w:w="1819" w:type="dxa"/>
          </w:tcPr>
          <w:p w14:paraId="04B79EC0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  <w:r w:rsidRPr="000A1084">
              <w:rPr>
                <w:b/>
              </w:rPr>
              <w:t>Neutron</w:t>
            </w:r>
          </w:p>
        </w:tc>
        <w:tc>
          <w:tcPr>
            <w:tcW w:w="1304" w:type="dxa"/>
          </w:tcPr>
          <w:p w14:paraId="1351CE4C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37" w:type="dxa"/>
          </w:tcPr>
          <w:p w14:paraId="4463E2F8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83" w:type="dxa"/>
          </w:tcPr>
          <w:p w14:paraId="414A765D" w14:textId="77777777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927" w:type="dxa"/>
          </w:tcPr>
          <w:p w14:paraId="4707281F" w14:textId="6D506BF5" w:rsidR="00804A97" w:rsidRPr="000A1084" w:rsidRDefault="00804A97" w:rsidP="0078793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0DB148ED" w14:textId="77777777" w:rsidR="00804A97" w:rsidRDefault="00804A97" w:rsidP="000344D2">
      <w:pPr>
        <w:spacing w:line="480" w:lineRule="auto"/>
        <w:rPr>
          <w:vertAlign w:val="subscript"/>
        </w:rPr>
      </w:pPr>
    </w:p>
    <w:p w14:paraId="693B24EB" w14:textId="77777777" w:rsidR="00C975F3" w:rsidRPr="00804A97" w:rsidRDefault="00C975F3" w:rsidP="000344D2">
      <w:pPr>
        <w:spacing w:line="480" w:lineRule="auto"/>
        <w:rPr>
          <w:b/>
          <w:i/>
        </w:rPr>
      </w:pPr>
      <w:r w:rsidRPr="00804A97">
        <w:rPr>
          <w:b/>
          <w:i/>
        </w:rPr>
        <w:t>Define the following:</w:t>
      </w:r>
    </w:p>
    <w:p w14:paraId="1D0431F3" w14:textId="77777777" w:rsidR="00C975F3" w:rsidRDefault="00C975F3" w:rsidP="000344D2">
      <w:pPr>
        <w:spacing w:line="480" w:lineRule="auto"/>
      </w:pPr>
      <w:r>
        <w:t>Matter –</w:t>
      </w:r>
    </w:p>
    <w:p w14:paraId="44FD044E" w14:textId="77777777" w:rsidR="00C975F3" w:rsidRDefault="00C975F3" w:rsidP="000344D2">
      <w:pPr>
        <w:spacing w:line="480" w:lineRule="auto"/>
      </w:pPr>
      <w:r>
        <w:t>Element-</w:t>
      </w:r>
    </w:p>
    <w:p w14:paraId="399AF3B0" w14:textId="77777777" w:rsidR="00C975F3" w:rsidRDefault="00C975F3" w:rsidP="000344D2">
      <w:pPr>
        <w:spacing w:line="480" w:lineRule="auto"/>
      </w:pPr>
      <w:r>
        <w:t>Compound-</w:t>
      </w:r>
    </w:p>
    <w:p w14:paraId="08836821" w14:textId="77777777" w:rsidR="00C975F3" w:rsidRDefault="00C975F3" w:rsidP="000344D2">
      <w:pPr>
        <w:spacing w:line="480" w:lineRule="auto"/>
      </w:pPr>
      <w:r>
        <w:t>Solid-</w:t>
      </w:r>
    </w:p>
    <w:p w14:paraId="343E6E84" w14:textId="77777777" w:rsidR="00C975F3" w:rsidRDefault="00C975F3" w:rsidP="000344D2">
      <w:pPr>
        <w:spacing w:line="480" w:lineRule="auto"/>
      </w:pPr>
      <w:r>
        <w:lastRenderedPageBreak/>
        <w:t>Liquid-</w:t>
      </w:r>
    </w:p>
    <w:p w14:paraId="5A227E17" w14:textId="77777777" w:rsidR="00C975F3" w:rsidRDefault="00C975F3" w:rsidP="000344D2">
      <w:pPr>
        <w:spacing w:line="480" w:lineRule="auto"/>
      </w:pPr>
      <w:r>
        <w:t>Gas-</w:t>
      </w:r>
    </w:p>
    <w:p w14:paraId="784C24C6" w14:textId="77777777" w:rsidR="00C975F3" w:rsidRDefault="00C975F3" w:rsidP="000344D2">
      <w:pPr>
        <w:spacing w:line="480" w:lineRule="auto"/>
      </w:pPr>
      <w:r>
        <w:t>Pure Substance-</w:t>
      </w:r>
    </w:p>
    <w:p w14:paraId="1C2BB9C4" w14:textId="77777777" w:rsidR="00C975F3" w:rsidRDefault="00C975F3" w:rsidP="000344D2">
      <w:pPr>
        <w:spacing w:line="480" w:lineRule="auto"/>
      </w:pPr>
      <w:r>
        <w:t>Mixture-</w:t>
      </w:r>
    </w:p>
    <w:p w14:paraId="5482552A" w14:textId="77777777" w:rsidR="00C975F3" w:rsidRDefault="00C975F3" w:rsidP="000344D2">
      <w:pPr>
        <w:spacing w:line="480" w:lineRule="auto"/>
      </w:pPr>
      <w:r>
        <w:t>Heterogeneous Mixture-</w:t>
      </w:r>
    </w:p>
    <w:p w14:paraId="270A189B" w14:textId="77777777" w:rsidR="00C975F3" w:rsidRDefault="00C975F3" w:rsidP="000344D2">
      <w:pPr>
        <w:spacing w:line="480" w:lineRule="auto"/>
      </w:pPr>
      <w:r>
        <w:t>Homogeneous Mixture-</w:t>
      </w:r>
    </w:p>
    <w:p w14:paraId="495EBECF" w14:textId="77777777" w:rsidR="00C975F3" w:rsidRDefault="00C975F3" w:rsidP="000344D2">
      <w:pPr>
        <w:spacing w:line="480" w:lineRule="auto"/>
      </w:pPr>
      <w:r>
        <w:t>Atomic Number-</w:t>
      </w:r>
    </w:p>
    <w:p w14:paraId="52CAF67F" w14:textId="77777777" w:rsidR="00C975F3" w:rsidRDefault="00C975F3" w:rsidP="000344D2">
      <w:pPr>
        <w:spacing w:line="480" w:lineRule="auto"/>
      </w:pPr>
      <w:r>
        <w:t>Mass Number-</w:t>
      </w:r>
    </w:p>
    <w:p w14:paraId="4F5F442C" w14:textId="77777777" w:rsidR="00C975F3" w:rsidRDefault="00C975F3" w:rsidP="000344D2">
      <w:pPr>
        <w:spacing w:line="480" w:lineRule="auto"/>
      </w:pPr>
      <w:r>
        <w:t>Isotope-</w:t>
      </w:r>
    </w:p>
    <w:p w14:paraId="14C72441" w14:textId="3D58AB52" w:rsidR="00C975F3" w:rsidRDefault="00146C17" w:rsidP="00804A97">
      <w:pPr>
        <w:spacing w:line="480" w:lineRule="auto"/>
      </w:pPr>
      <w:r>
        <w:t>Ion-</w:t>
      </w:r>
    </w:p>
    <w:p w14:paraId="36C6840A" w14:textId="77777777" w:rsidR="00C975F3" w:rsidRDefault="00C975F3" w:rsidP="00C975F3">
      <w:r>
        <w:t>How do you calculate the number of neutrons in an atom?</w:t>
      </w:r>
    </w:p>
    <w:p w14:paraId="78C456D6" w14:textId="77777777" w:rsidR="00C975F3" w:rsidRDefault="00C975F3" w:rsidP="000344D2">
      <w:pPr>
        <w:spacing w:line="480" w:lineRule="auto"/>
      </w:pPr>
    </w:p>
    <w:p w14:paraId="1F443C77" w14:textId="77777777" w:rsidR="00C975F3" w:rsidRDefault="00C975F3" w:rsidP="00C975F3">
      <w:r>
        <w:t>An atom has 5 protons, 5 electrons, and 3 neutrons:</w:t>
      </w:r>
    </w:p>
    <w:p w14:paraId="17D06A4A" w14:textId="77777777" w:rsidR="00C975F3" w:rsidRDefault="00C975F3" w:rsidP="00C975F3">
      <w:pPr>
        <w:pStyle w:val="ListParagraph"/>
        <w:numPr>
          <w:ilvl w:val="1"/>
          <w:numId w:val="1"/>
        </w:numPr>
      </w:pPr>
      <w:r>
        <w:t>What is the atomic number?</w:t>
      </w:r>
    </w:p>
    <w:p w14:paraId="318A502E" w14:textId="77777777" w:rsidR="00C975F3" w:rsidRDefault="00C975F3" w:rsidP="00C975F3">
      <w:pPr>
        <w:pStyle w:val="ListParagraph"/>
        <w:ind w:left="1440"/>
      </w:pPr>
    </w:p>
    <w:p w14:paraId="2232D080" w14:textId="77777777" w:rsidR="00C975F3" w:rsidRDefault="00C975F3" w:rsidP="00C975F3">
      <w:pPr>
        <w:pStyle w:val="ListParagraph"/>
        <w:numPr>
          <w:ilvl w:val="1"/>
          <w:numId w:val="1"/>
        </w:numPr>
      </w:pPr>
      <w:r>
        <w:t>What is the mass of the atom?</w:t>
      </w:r>
    </w:p>
    <w:p w14:paraId="12758589" w14:textId="77777777" w:rsidR="00C975F3" w:rsidRPr="00804A97" w:rsidRDefault="00C975F3" w:rsidP="00C975F3">
      <w:pPr>
        <w:rPr>
          <w:i/>
        </w:rPr>
      </w:pPr>
    </w:p>
    <w:p w14:paraId="419093BD" w14:textId="77777777" w:rsidR="00C975F3" w:rsidRPr="00804A97" w:rsidRDefault="00C975F3" w:rsidP="00C975F3">
      <w:pPr>
        <w:rPr>
          <w:i/>
        </w:rPr>
      </w:pPr>
      <w:r w:rsidRPr="00804A97">
        <w:rPr>
          <w:i/>
        </w:rPr>
        <w:t>Complete the chart below:</w:t>
      </w:r>
    </w:p>
    <w:p w14:paraId="628091A0" w14:textId="77777777" w:rsidR="00C975F3" w:rsidRDefault="00C975F3" w:rsidP="00C975F3"/>
    <w:tbl>
      <w:tblPr>
        <w:tblStyle w:val="TableGrid"/>
        <w:tblW w:w="9019" w:type="dxa"/>
        <w:tblInd w:w="108" w:type="dxa"/>
        <w:tblLook w:val="04A0" w:firstRow="1" w:lastRow="0" w:firstColumn="1" w:lastColumn="0" w:noHBand="0" w:noVBand="1"/>
      </w:tblPr>
      <w:tblGrid>
        <w:gridCol w:w="1172"/>
        <w:gridCol w:w="1120"/>
        <w:gridCol w:w="1112"/>
        <w:gridCol w:w="1285"/>
        <w:gridCol w:w="1265"/>
        <w:gridCol w:w="784"/>
        <w:gridCol w:w="1183"/>
        <w:gridCol w:w="1098"/>
      </w:tblGrid>
      <w:tr w:rsidR="00804A97" w14:paraId="21C51108" w14:textId="77777777" w:rsidTr="00804A97">
        <w:trPr>
          <w:trHeight w:val="709"/>
        </w:trPr>
        <w:tc>
          <w:tcPr>
            <w:tcW w:w="1172" w:type="dxa"/>
          </w:tcPr>
          <w:p w14:paraId="795F8A67" w14:textId="77777777" w:rsidR="00C975F3" w:rsidRPr="00CF1805" w:rsidRDefault="00C975F3" w:rsidP="00787935">
            <w:pPr>
              <w:jc w:val="center"/>
              <w:rPr>
                <w:b/>
              </w:rPr>
            </w:pPr>
            <w:r w:rsidRPr="00CF1805">
              <w:rPr>
                <w:b/>
              </w:rPr>
              <w:t>Element</w:t>
            </w:r>
          </w:p>
        </w:tc>
        <w:tc>
          <w:tcPr>
            <w:tcW w:w="1120" w:type="dxa"/>
          </w:tcPr>
          <w:p w14:paraId="614D851B" w14:textId="77777777" w:rsidR="00C975F3" w:rsidRPr="00CF1805" w:rsidRDefault="00C975F3" w:rsidP="00787935">
            <w:pPr>
              <w:jc w:val="center"/>
              <w:rPr>
                <w:b/>
              </w:rPr>
            </w:pPr>
            <w:r w:rsidRPr="00CF1805">
              <w:rPr>
                <w:b/>
              </w:rPr>
              <w:t>Atomic number</w:t>
            </w:r>
          </w:p>
        </w:tc>
        <w:tc>
          <w:tcPr>
            <w:tcW w:w="1112" w:type="dxa"/>
          </w:tcPr>
          <w:p w14:paraId="75F84807" w14:textId="77777777" w:rsidR="00C975F3" w:rsidRPr="00CF1805" w:rsidRDefault="00C975F3" w:rsidP="00787935">
            <w:pPr>
              <w:jc w:val="center"/>
              <w:rPr>
                <w:b/>
              </w:rPr>
            </w:pPr>
            <w:r w:rsidRPr="00CF1805">
              <w:rPr>
                <w:b/>
              </w:rPr>
              <w:t># Protons</w:t>
            </w:r>
          </w:p>
        </w:tc>
        <w:tc>
          <w:tcPr>
            <w:tcW w:w="1285" w:type="dxa"/>
          </w:tcPr>
          <w:p w14:paraId="50F031F9" w14:textId="77777777" w:rsidR="00C975F3" w:rsidRPr="00CF1805" w:rsidRDefault="00C975F3" w:rsidP="00787935">
            <w:pPr>
              <w:jc w:val="center"/>
              <w:rPr>
                <w:b/>
              </w:rPr>
            </w:pPr>
            <w:r w:rsidRPr="00CF1805">
              <w:rPr>
                <w:b/>
              </w:rPr>
              <w:t># Electrons</w:t>
            </w:r>
          </w:p>
        </w:tc>
        <w:tc>
          <w:tcPr>
            <w:tcW w:w="1265" w:type="dxa"/>
          </w:tcPr>
          <w:p w14:paraId="29B9F9FF" w14:textId="77777777" w:rsidR="00C975F3" w:rsidRPr="00CF1805" w:rsidRDefault="00C975F3" w:rsidP="00787935">
            <w:pPr>
              <w:jc w:val="center"/>
              <w:rPr>
                <w:b/>
              </w:rPr>
            </w:pPr>
            <w:r w:rsidRPr="00CF1805">
              <w:rPr>
                <w:b/>
              </w:rPr>
              <w:t># Neutrons</w:t>
            </w:r>
          </w:p>
        </w:tc>
        <w:tc>
          <w:tcPr>
            <w:tcW w:w="784" w:type="dxa"/>
          </w:tcPr>
          <w:p w14:paraId="5EB86BA0" w14:textId="77777777" w:rsidR="00C975F3" w:rsidRPr="00CF1805" w:rsidRDefault="00C975F3" w:rsidP="00787935">
            <w:pPr>
              <w:jc w:val="center"/>
              <w:rPr>
                <w:b/>
              </w:rPr>
            </w:pPr>
            <w:r w:rsidRPr="00CF1805">
              <w:rPr>
                <w:b/>
              </w:rPr>
              <w:t>Mass #</w:t>
            </w:r>
          </w:p>
        </w:tc>
        <w:tc>
          <w:tcPr>
            <w:tcW w:w="1183" w:type="dxa"/>
          </w:tcPr>
          <w:p w14:paraId="6405B79C" w14:textId="77777777" w:rsidR="00C975F3" w:rsidRPr="00CF1805" w:rsidRDefault="00C975F3" w:rsidP="00787935">
            <w:pPr>
              <w:jc w:val="center"/>
              <w:rPr>
                <w:b/>
              </w:rPr>
            </w:pPr>
            <w:r w:rsidRPr="00CF1805">
              <w:rPr>
                <w:b/>
              </w:rPr>
              <w:t>Hyphen notation</w:t>
            </w:r>
          </w:p>
        </w:tc>
        <w:tc>
          <w:tcPr>
            <w:tcW w:w="1098" w:type="dxa"/>
          </w:tcPr>
          <w:p w14:paraId="4A61B762" w14:textId="77777777" w:rsidR="00C975F3" w:rsidRPr="00CF1805" w:rsidRDefault="00C975F3" w:rsidP="00787935">
            <w:pPr>
              <w:jc w:val="center"/>
              <w:rPr>
                <w:b/>
              </w:rPr>
            </w:pPr>
            <w:r w:rsidRPr="00CF1805">
              <w:rPr>
                <w:b/>
              </w:rPr>
              <w:t>Nuclear symbol</w:t>
            </w:r>
          </w:p>
        </w:tc>
      </w:tr>
      <w:tr w:rsidR="00804A97" w14:paraId="5CCDC7CB" w14:textId="77777777" w:rsidTr="00804A97">
        <w:trPr>
          <w:trHeight w:val="763"/>
        </w:trPr>
        <w:tc>
          <w:tcPr>
            <w:tcW w:w="1172" w:type="dxa"/>
          </w:tcPr>
          <w:p w14:paraId="202B1F00" w14:textId="77777777" w:rsidR="00C975F3" w:rsidRDefault="00C975F3" w:rsidP="00787935">
            <w:r>
              <w:t>Lead</w:t>
            </w:r>
          </w:p>
        </w:tc>
        <w:tc>
          <w:tcPr>
            <w:tcW w:w="1120" w:type="dxa"/>
          </w:tcPr>
          <w:p w14:paraId="3150F43B" w14:textId="77777777" w:rsidR="00C975F3" w:rsidRDefault="00C975F3" w:rsidP="00787935"/>
        </w:tc>
        <w:tc>
          <w:tcPr>
            <w:tcW w:w="1112" w:type="dxa"/>
          </w:tcPr>
          <w:p w14:paraId="09B63BE0" w14:textId="77777777" w:rsidR="00C975F3" w:rsidRDefault="00C975F3" w:rsidP="00787935"/>
        </w:tc>
        <w:tc>
          <w:tcPr>
            <w:tcW w:w="1285" w:type="dxa"/>
          </w:tcPr>
          <w:p w14:paraId="2F23BBF2" w14:textId="77777777" w:rsidR="00C975F3" w:rsidRDefault="00C975F3" w:rsidP="00787935"/>
        </w:tc>
        <w:tc>
          <w:tcPr>
            <w:tcW w:w="1265" w:type="dxa"/>
          </w:tcPr>
          <w:p w14:paraId="08EDF5E7" w14:textId="77777777" w:rsidR="00C975F3" w:rsidRDefault="00C975F3" w:rsidP="00787935"/>
        </w:tc>
        <w:tc>
          <w:tcPr>
            <w:tcW w:w="784" w:type="dxa"/>
          </w:tcPr>
          <w:p w14:paraId="2BFF613B" w14:textId="77777777" w:rsidR="00C975F3" w:rsidRDefault="00C975F3" w:rsidP="00787935">
            <w:r>
              <w:t>204</w:t>
            </w:r>
          </w:p>
        </w:tc>
        <w:tc>
          <w:tcPr>
            <w:tcW w:w="1183" w:type="dxa"/>
          </w:tcPr>
          <w:p w14:paraId="7F41E4C1" w14:textId="77777777" w:rsidR="00C975F3" w:rsidRDefault="00C975F3" w:rsidP="00787935"/>
        </w:tc>
        <w:tc>
          <w:tcPr>
            <w:tcW w:w="1098" w:type="dxa"/>
          </w:tcPr>
          <w:p w14:paraId="1DF1B587" w14:textId="77777777" w:rsidR="00C975F3" w:rsidRDefault="00C975F3" w:rsidP="00787935"/>
        </w:tc>
      </w:tr>
      <w:tr w:rsidR="00804A97" w14:paraId="4C69CABA" w14:textId="77777777" w:rsidTr="00804A97">
        <w:trPr>
          <w:trHeight w:val="710"/>
        </w:trPr>
        <w:tc>
          <w:tcPr>
            <w:tcW w:w="1172" w:type="dxa"/>
          </w:tcPr>
          <w:p w14:paraId="5D76A916" w14:textId="77777777" w:rsidR="00C975F3" w:rsidRDefault="00C975F3" w:rsidP="00787935">
            <w:r>
              <w:t>Platinum</w:t>
            </w:r>
          </w:p>
        </w:tc>
        <w:tc>
          <w:tcPr>
            <w:tcW w:w="1120" w:type="dxa"/>
          </w:tcPr>
          <w:p w14:paraId="2C4191E0" w14:textId="77777777" w:rsidR="00C975F3" w:rsidRDefault="00C975F3" w:rsidP="00787935"/>
        </w:tc>
        <w:tc>
          <w:tcPr>
            <w:tcW w:w="1112" w:type="dxa"/>
          </w:tcPr>
          <w:p w14:paraId="6A8612E4" w14:textId="77777777" w:rsidR="00C975F3" w:rsidRDefault="00C975F3" w:rsidP="00787935"/>
        </w:tc>
        <w:tc>
          <w:tcPr>
            <w:tcW w:w="1285" w:type="dxa"/>
          </w:tcPr>
          <w:p w14:paraId="348FB0D6" w14:textId="77777777" w:rsidR="00C975F3" w:rsidRDefault="00C975F3" w:rsidP="00787935"/>
        </w:tc>
        <w:tc>
          <w:tcPr>
            <w:tcW w:w="1265" w:type="dxa"/>
          </w:tcPr>
          <w:p w14:paraId="077FCCD3" w14:textId="77777777" w:rsidR="00C975F3" w:rsidRDefault="00C975F3" w:rsidP="00787935">
            <w:r>
              <w:t>114</w:t>
            </w:r>
          </w:p>
        </w:tc>
        <w:tc>
          <w:tcPr>
            <w:tcW w:w="784" w:type="dxa"/>
          </w:tcPr>
          <w:p w14:paraId="4CE16E47" w14:textId="77777777" w:rsidR="00C975F3" w:rsidRDefault="00C975F3" w:rsidP="00787935"/>
        </w:tc>
        <w:tc>
          <w:tcPr>
            <w:tcW w:w="1183" w:type="dxa"/>
          </w:tcPr>
          <w:p w14:paraId="7F507966" w14:textId="77777777" w:rsidR="00C975F3" w:rsidRDefault="00C975F3" w:rsidP="00787935"/>
        </w:tc>
        <w:tc>
          <w:tcPr>
            <w:tcW w:w="1098" w:type="dxa"/>
          </w:tcPr>
          <w:p w14:paraId="4D4E3591" w14:textId="77777777" w:rsidR="00C975F3" w:rsidRDefault="00C975F3" w:rsidP="00787935"/>
        </w:tc>
      </w:tr>
      <w:tr w:rsidR="00804A97" w14:paraId="5C9AFD48" w14:textId="77777777" w:rsidTr="00804A97">
        <w:trPr>
          <w:trHeight w:val="710"/>
        </w:trPr>
        <w:tc>
          <w:tcPr>
            <w:tcW w:w="1172" w:type="dxa"/>
          </w:tcPr>
          <w:p w14:paraId="11930D40" w14:textId="77777777" w:rsidR="00C975F3" w:rsidRDefault="00C975F3" w:rsidP="00787935">
            <w:r>
              <w:t>Cesium</w:t>
            </w:r>
          </w:p>
        </w:tc>
        <w:tc>
          <w:tcPr>
            <w:tcW w:w="1120" w:type="dxa"/>
          </w:tcPr>
          <w:p w14:paraId="51701542" w14:textId="77777777" w:rsidR="00C975F3" w:rsidRDefault="00C975F3" w:rsidP="00787935"/>
        </w:tc>
        <w:tc>
          <w:tcPr>
            <w:tcW w:w="1112" w:type="dxa"/>
          </w:tcPr>
          <w:p w14:paraId="53EC69FB" w14:textId="77777777" w:rsidR="00C975F3" w:rsidRDefault="00C975F3" w:rsidP="00787935"/>
        </w:tc>
        <w:tc>
          <w:tcPr>
            <w:tcW w:w="1285" w:type="dxa"/>
          </w:tcPr>
          <w:p w14:paraId="2FAA9654" w14:textId="77777777" w:rsidR="00C975F3" w:rsidRDefault="00C975F3" w:rsidP="00787935"/>
        </w:tc>
        <w:tc>
          <w:tcPr>
            <w:tcW w:w="1265" w:type="dxa"/>
          </w:tcPr>
          <w:p w14:paraId="3E55EDAE" w14:textId="77777777" w:rsidR="00C975F3" w:rsidRDefault="00C975F3" w:rsidP="00787935"/>
        </w:tc>
        <w:tc>
          <w:tcPr>
            <w:tcW w:w="784" w:type="dxa"/>
          </w:tcPr>
          <w:p w14:paraId="018C0BE6" w14:textId="77777777" w:rsidR="00C975F3" w:rsidRDefault="00C975F3" w:rsidP="00787935">
            <w:r>
              <w:t>130</w:t>
            </w:r>
          </w:p>
        </w:tc>
        <w:tc>
          <w:tcPr>
            <w:tcW w:w="1183" w:type="dxa"/>
          </w:tcPr>
          <w:p w14:paraId="74B1284E" w14:textId="77777777" w:rsidR="00C975F3" w:rsidRDefault="00C975F3" w:rsidP="00787935"/>
        </w:tc>
        <w:tc>
          <w:tcPr>
            <w:tcW w:w="1098" w:type="dxa"/>
          </w:tcPr>
          <w:p w14:paraId="4B64298E" w14:textId="77777777" w:rsidR="00C975F3" w:rsidRDefault="00C975F3" w:rsidP="00787935"/>
        </w:tc>
      </w:tr>
      <w:tr w:rsidR="00804A97" w14:paraId="269727CA" w14:textId="77777777" w:rsidTr="00804A97">
        <w:trPr>
          <w:trHeight w:val="763"/>
        </w:trPr>
        <w:tc>
          <w:tcPr>
            <w:tcW w:w="1172" w:type="dxa"/>
          </w:tcPr>
          <w:p w14:paraId="40F3A50C" w14:textId="77777777" w:rsidR="00C975F3" w:rsidRDefault="00C975F3" w:rsidP="00787935">
            <w:r>
              <w:t>Bromine</w:t>
            </w:r>
          </w:p>
        </w:tc>
        <w:tc>
          <w:tcPr>
            <w:tcW w:w="1120" w:type="dxa"/>
          </w:tcPr>
          <w:p w14:paraId="5E0F9ACB" w14:textId="77777777" w:rsidR="00C975F3" w:rsidRDefault="00C975F3" w:rsidP="00787935"/>
        </w:tc>
        <w:tc>
          <w:tcPr>
            <w:tcW w:w="1112" w:type="dxa"/>
          </w:tcPr>
          <w:p w14:paraId="17B24AFF" w14:textId="77777777" w:rsidR="00C975F3" w:rsidRDefault="00C975F3" w:rsidP="00787935"/>
        </w:tc>
        <w:tc>
          <w:tcPr>
            <w:tcW w:w="1285" w:type="dxa"/>
          </w:tcPr>
          <w:p w14:paraId="2DF3C5AC" w14:textId="77777777" w:rsidR="00C975F3" w:rsidRDefault="00C975F3" w:rsidP="00787935"/>
        </w:tc>
        <w:tc>
          <w:tcPr>
            <w:tcW w:w="1265" w:type="dxa"/>
          </w:tcPr>
          <w:p w14:paraId="7BF31153" w14:textId="77777777" w:rsidR="00C975F3" w:rsidRDefault="00C975F3" w:rsidP="00787935">
            <w:r>
              <w:t>46</w:t>
            </w:r>
          </w:p>
        </w:tc>
        <w:tc>
          <w:tcPr>
            <w:tcW w:w="784" w:type="dxa"/>
          </w:tcPr>
          <w:p w14:paraId="36ECA60C" w14:textId="77777777" w:rsidR="00C975F3" w:rsidRDefault="00C975F3" w:rsidP="00787935"/>
        </w:tc>
        <w:tc>
          <w:tcPr>
            <w:tcW w:w="1183" w:type="dxa"/>
          </w:tcPr>
          <w:p w14:paraId="2FAAEECE" w14:textId="77777777" w:rsidR="00C975F3" w:rsidRDefault="00C975F3" w:rsidP="00787935"/>
        </w:tc>
        <w:tc>
          <w:tcPr>
            <w:tcW w:w="1098" w:type="dxa"/>
          </w:tcPr>
          <w:p w14:paraId="4B982383" w14:textId="77777777" w:rsidR="00C975F3" w:rsidRDefault="00C975F3" w:rsidP="00787935"/>
        </w:tc>
      </w:tr>
    </w:tbl>
    <w:p w14:paraId="1E97461C" w14:textId="77777777" w:rsidR="000344D2" w:rsidRDefault="000344D2" w:rsidP="000344D2">
      <w:pPr>
        <w:spacing w:line="480" w:lineRule="auto"/>
        <w:rPr>
          <w:vertAlign w:val="subscript"/>
        </w:rPr>
      </w:pPr>
    </w:p>
    <w:p w14:paraId="2C695021" w14:textId="77777777" w:rsidR="00AD006B" w:rsidRDefault="00AD006B" w:rsidP="000344D2">
      <w:pPr>
        <w:spacing w:line="480" w:lineRule="auto"/>
      </w:pPr>
    </w:p>
    <w:p w14:paraId="5F33BF0E" w14:textId="77777777" w:rsidR="00AD006B" w:rsidRPr="000344D2" w:rsidRDefault="00AD006B" w:rsidP="000344D2">
      <w:pPr>
        <w:spacing w:line="480" w:lineRule="auto"/>
      </w:pPr>
    </w:p>
    <w:sectPr w:rsidR="00AD006B" w:rsidRPr="000344D2" w:rsidSect="00804A97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269"/>
    <w:multiLevelType w:val="hybridMultilevel"/>
    <w:tmpl w:val="76D6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D2"/>
    <w:rsid w:val="000344D2"/>
    <w:rsid w:val="00146C17"/>
    <w:rsid w:val="00634A22"/>
    <w:rsid w:val="007E5979"/>
    <w:rsid w:val="00804A97"/>
    <w:rsid w:val="00AD006B"/>
    <w:rsid w:val="00B77DBE"/>
    <w:rsid w:val="00C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4D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F3"/>
    <w:pPr>
      <w:ind w:left="720"/>
      <w:contextualSpacing/>
    </w:pPr>
  </w:style>
  <w:style w:type="table" w:styleId="TableGrid">
    <w:name w:val="Table Grid"/>
    <w:basedOn w:val="TableNormal"/>
    <w:uiPriority w:val="59"/>
    <w:rsid w:val="00C97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F3"/>
    <w:pPr>
      <w:ind w:left="720"/>
      <w:contextualSpacing/>
    </w:pPr>
  </w:style>
  <w:style w:type="table" w:styleId="TableGrid">
    <w:name w:val="Table Grid"/>
    <w:basedOn w:val="TableNormal"/>
    <w:uiPriority w:val="59"/>
    <w:rsid w:val="00C97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Kristin Behrens</cp:lastModifiedBy>
  <cp:revision>4</cp:revision>
  <cp:lastPrinted>2015-09-08T20:33:00Z</cp:lastPrinted>
  <dcterms:created xsi:type="dcterms:W3CDTF">2014-09-16T00:16:00Z</dcterms:created>
  <dcterms:modified xsi:type="dcterms:W3CDTF">2015-09-08T20:33:00Z</dcterms:modified>
</cp:coreProperties>
</file>